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30" w:rsidRDefault="00334E30">
      <w:pPr>
        <w:pStyle w:val="ConsPlusNormal"/>
        <w:ind w:firstLine="540"/>
        <w:jc w:val="both"/>
      </w:pPr>
    </w:p>
    <w:p w:rsidR="00BD6AF9" w:rsidRDefault="00BD6AF9" w:rsidP="00BD6AF9">
      <w:pPr>
        <w:pStyle w:val="ConsPlusNormal"/>
        <w:jc w:val="both"/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0761" w:rsidRDefault="00D10761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412" w:rsidRDefault="001A0412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BD6AF9" w:rsidP="00D10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EF416B" w:rsidP="00BD6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584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                                                                    №</w:t>
      </w:r>
      <w:r w:rsidR="001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358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65742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A35CB" w:rsidRPr="008D4065" w:rsidRDefault="0040406A" w:rsidP="00E82E9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4065">
        <w:rPr>
          <w:rFonts w:ascii="Times New Roman" w:hAnsi="Times New Roman" w:cs="Times New Roman"/>
          <w:b/>
          <w:sz w:val="28"/>
          <w:szCs w:val="28"/>
        </w:rPr>
        <w:t>О</w:t>
      </w:r>
      <w:r w:rsidR="00386593" w:rsidRPr="008D4065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9C4421" w:rsidRPr="008D4065">
        <w:rPr>
          <w:rFonts w:ascii="Times New Roman" w:hAnsi="Times New Roman" w:cs="Times New Roman"/>
          <w:b/>
          <w:sz w:val="28"/>
          <w:szCs w:val="28"/>
        </w:rPr>
        <w:t>я</w:t>
      </w:r>
      <w:r w:rsidR="00386593" w:rsidRPr="008D4065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="006A35CB" w:rsidRPr="008D4065">
        <w:rPr>
          <w:rFonts w:ascii="Times New Roman" w:hAnsi="Times New Roman" w:cs="Times New Roman"/>
          <w:b/>
          <w:sz w:val="28"/>
          <w:szCs w:val="28"/>
        </w:rPr>
        <w:t xml:space="preserve"> 10.04.2019 № 374 «</w:t>
      </w:r>
      <w:r w:rsidR="009C4421" w:rsidRPr="008D4065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комиссии по соблюдению требований </w:t>
      </w:r>
      <w:r w:rsidR="009C4421" w:rsidRPr="008D4065">
        <w:rPr>
          <w:rFonts w:ascii="Times New Roman" w:hAnsi="Times New Roman" w:cs="Times New Roman"/>
          <w:b/>
          <w:bCs/>
          <w:sz w:val="28"/>
          <w:szCs w:val="28"/>
        </w:rPr>
        <w:t>к служебному поведению муниципальных служащих и урегулированию конфликта интересов на муниципальной служб</w:t>
      </w:r>
      <w:r w:rsidR="00E82E95">
        <w:rPr>
          <w:rFonts w:ascii="Times New Roman" w:hAnsi="Times New Roman" w:cs="Times New Roman"/>
          <w:b/>
          <w:bCs/>
          <w:sz w:val="28"/>
          <w:szCs w:val="28"/>
        </w:rPr>
        <w:t>е в Администрации города Твери»</w:t>
      </w:r>
    </w:p>
    <w:bookmarkEnd w:id="0"/>
    <w:p w:rsidR="0065742B" w:rsidRPr="009B6E89" w:rsidRDefault="0065742B" w:rsidP="00E8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AF9" w:rsidRDefault="00BD6AF9" w:rsidP="00A62CC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E89">
        <w:rPr>
          <w:sz w:val="28"/>
          <w:szCs w:val="28"/>
        </w:rPr>
        <w:t xml:space="preserve">Руководствуясь </w:t>
      </w:r>
      <w:r w:rsidR="00986AD8" w:rsidRPr="009B6E89">
        <w:rPr>
          <w:sz w:val="28"/>
          <w:szCs w:val="28"/>
        </w:rPr>
        <w:t xml:space="preserve">Уставом города Твери, </w:t>
      </w:r>
      <w:r w:rsidR="003E009B">
        <w:rPr>
          <w:sz w:val="28"/>
          <w:szCs w:val="28"/>
        </w:rPr>
        <w:t>п</w:t>
      </w:r>
      <w:r w:rsidR="009C4421">
        <w:rPr>
          <w:sz w:val="28"/>
          <w:szCs w:val="28"/>
        </w:rPr>
        <w:t>остановлением Главы администрации города Твери от 03.12.2009 №</w:t>
      </w:r>
      <w:r w:rsidR="00640683">
        <w:rPr>
          <w:sz w:val="28"/>
          <w:szCs w:val="28"/>
        </w:rPr>
        <w:t xml:space="preserve"> </w:t>
      </w:r>
      <w:r w:rsidR="009C4421">
        <w:rPr>
          <w:sz w:val="28"/>
          <w:szCs w:val="28"/>
        </w:rPr>
        <w:t>3354 «О</w:t>
      </w:r>
      <w:r w:rsidR="009C4421" w:rsidRPr="009B6E89">
        <w:rPr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9C4421" w:rsidRPr="009B13B9">
        <w:rPr>
          <w:bCs/>
          <w:sz w:val="28"/>
          <w:szCs w:val="28"/>
        </w:rPr>
        <w:t>конфликта интересов на муниципальной службе в Администрации города Твери»</w:t>
      </w:r>
      <w:r w:rsidR="00A62CC1">
        <w:rPr>
          <w:sz w:val="28"/>
          <w:szCs w:val="28"/>
        </w:rPr>
        <w:t>,</w:t>
      </w:r>
    </w:p>
    <w:p w:rsidR="00A62CC1" w:rsidRPr="0035058B" w:rsidRDefault="00A62CC1" w:rsidP="00A62CC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421" w:rsidRDefault="00BD6AF9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C4421" w:rsidRPr="0065742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</w:t>
      </w:r>
      <w:r w:rsidR="00640683">
        <w:rPr>
          <w:rFonts w:ascii="Times New Roman" w:hAnsi="Times New Roman" w:cs="Times New Roman"/>
          <w:sz w:val="28"/>
          <w:szCs w:val="28"/>
        </w:rPr>
        <w:t xml:space="preserve"> </w:t>
      </w:r>
      <w:r w:rsidR="009C4421" w:rsidRPr="0065742B">
        <w:rPr>
          <w:rFonts w:ascii="Times New Roman" w:hAnsi="Times New Roman" w:cs="Times New Roman"/>
          <w:sz w:val="28"/>
          <w:szCs w:val="28"/>
        </w:rPr>
        <w:t xml:space="preserve">от </w:t>
      </w:r>
      <w:r w:rsidR="009C4421">
        <w:rPr>
          <w:rFonts w:ascii="Times New Roman" w:hAnsi="Times New Roman" w:cs="Times New Roman"/>
          <w:sz w:val="28"/>
          <w:szCs w:val="28"/>
        </w:rPr>
        <w:t xml:space="preserve"> 10.04.2019 </w:t>
      </w:r>
      <w:r w:rsidR="00640683">
        <w:rPr>
          <w:rFonts w:ascii="Times New Roman" w:hAnsi="Times New Roman" w:cs="Times New Roman"/>
          <w:sz w:val="28"/>
          <w:szCs w:val="28"/>
        </w:rPr>
        <w:t xml:space="preserve"> </w:t>
      </w:r>
      <w:r w:rsidR="009C4421">
        <w:rPr>
          <w:rFonts w:ascii="Times New Roman" w:hAnsi="Times New Roman" w:cs="Times New Roman"/>
          <w:sz w:val="28"/>
          <w:szCs w:val="28"/>
        </w:rPr>
        <w:t xml:space="preserve"> № 374 «Об утверждении состава комиссии по соблюдению требований </w:t>
      </w:r>
      <w:r w:rsidR="009C4421" w:rsidRPr="009B6E89">
        <w:rPr>
          <w:rFonts w:ascii="Times New Roman" w:hAnsi="Times New Roman" w:cs="Times New Roman"/>
          <w:bCs/>
          <w:sz w:val="28"/>
          <w:szCs w:val="28"/>
        </w:rPr>
        <w:t xml:space="preserve">к служебному поведению муниципальных служащих и урегулированию </w:t>
      </w:r>
      <w:r w:rsidR="009C4421" w:rsidRPr="009B13B9">
        <w:rPr>
          <w:rFonts w:ascii="Times New Roman" w:hAnsi="Times New Roman" w:cs="Times New Roman"/>
          <w:bCs/>
          <w:sz w:val="28"/>
          <w:szCs w:val="28"/>
        </w:rPr>
        <w:t>конфликта интересов на муниципальной службе в Администрации города Твери»</w:t>
      </w:r>
      <w:r w:rsidR="009C4421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 изменение, изложив приложение к Постановлению в новой редакции (прилагается).</w:t>
      </w:r>
    </w:p>
    <w:p w:rsidR="009C4421" w:rsidRDefault="00413FC9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</w:t>
      </w:r>
      <w:r w:rsidR="009C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издания.</w:t>
      </w:r>
    </w:p>
    <w:p w:rsidR="00413FC9" w:rsidRDefault="009C4421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C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D6AF9" w:rsidRDefault="00BD6AF9" w:rsidP="00E83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A4" w:rsidRDefault="00BD6AF9" w:rsidP="00247D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221" w:rsidRDefault="00BF3221" w:rsidP="006406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«</w:t>
      </w:r>
      <w:r w:rsidR="001A5849">
        <w:rPr>
          <w:rFonts w:ascii="Times New Roman" w:hAnsi="Times New Roman" w:cs="Times New Roman"/>
          <w:sz w:val="28"/>
          <w:szCs w:val="28"/>
        </w:rPr>
        <w:t>22</w:t>
      </w:r>
      <w:r w:rsidRPr="00347B51">
        <w:rPr>
          <w:rFonts w:ascii="Times New Roman" w:hAnsi="Times New Roman" w:cs="Times New Roman"/>
          <w:sz w:val="28"/>
          <w:szCs w:val="28"/>
        </w:rPr>
        <w:t>»</w:t>
      </w:r>
      <w:r w:rsidR="001A584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47B51">
        <w:rPr>
          <w:rFonts w:ascii="Times New Roman" w:hAnsi="Times New Roman" w:cs="Times New Roman"/>
          <w:sz w:val="28"/>
          <w:szCs w:val="28"/>
        </w:rPr>
        <w:t>202</w:t>
      </w:r>
      <w:r w:rsidR="00FC4478">
        <w:rPr>
          <w:rFonts w:ascii="Times New Roman" w:hAnsi="Times New Roman" w:cs="Times New Roman"/>
          <w:sz w:val="28"/>
          <w:szCs w:val="28"/>
        </w:rPr>
        <w:t>5</w:t>
      </w:r>
      <w:r w:rsidRPr="00347B51">
        <w:rPr>
          <w:rFonts w:ascii="Times New Roman" w:hAnsi="Times New Roman" w:cs="Times New Roman"/>
          <w:sz w:val="28"/>
          <w:szCs w:val="28"/>
        </w:rPr>
        <w:t xml:space="preserve"> № </w:t>
      </w:r>
      <w:r w:rsidR="001A5849">
        <w:rPr>
          <w:rFonts w:ascii="Times New Roman" w:hAnsi="Times New Roman" w:cs="Times New Roman"/>
          <w:sz w:val="28"/>
          <w:szCs w:val="28"/>
        </w:rPr>
        <w:t>358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«Приложение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87AA7">
        <w:rPr>
          <w:rFonts w:ascii="Times New Roman" w:hAnsi="Times New Roman" w:cs="Times New Roman"/>
          <w:sz w:val="28"/>
          <w:szCs w:val="28"/>
        </w:rPr>
        <w:t xml:space="preserve"> </w:t>
      </w:r>
      <w:r w:rsidR="00EE5EA2">
        <w:rPr>
          <w:rFonts w:ascii="Times New Roman" w:hAnsi="Times New Roman" w:cs="Times New Roman"/>
          <w:sz w:val="28"/>
          <w:szCs w:val="28"/>
        </w:rPr>
        <w:t xml:space="preserve"> от «10» апреля 2019 </w:t>
      </w:r>
      <w:r w:rsidR="00BF3221">
        <w:rPr>
          <w:rFonts w:ascii="Times New Roman" w:hAnsi="Times New Roman" w:cs="Times New Roman"/>
          <w:sz w:val="28"/>
          <w:szCs w:val="28"/>
        </w:rPr>
        <w:t xml:space="preserve">г. </w:t>
      </w:r>
      <w:r w:rsidRPr="00347B51">
        <w:rPr>
          <w:rFonts w:ascii="Times New Roman" w:hAnsi="Times New Roman" w:cs="Times New Roman"/>
          <w:sz w:val="28"/>
          <w:szCs w:val="28"/>
        </w:rPr>
        <w:t>№ 374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5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51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Председатель комиссии - Хоменко Людмила Григорьевна, заместитель Главы Администрации города Твери.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r w:rsidR="008D4065" w:rsidRPr="00347B51">
        <w:rPr>
          <w:rFonts w:ascii="Times New Roman" w:hAnsi="Times New Roman" w:cs="Times New Roman"/>
          <w:sz w:val="28"/>
          <w:szCs w:val="28"/>
        </w:rPr>
        <w:t>Воронцова Анна Алексеевна, начальник правового управления Администрации города Твери</w:t>
      </w:r>
      <w:r w:rsidRPr="00347B51">
        <w:rPr>
          <w:rFonts w:ascii="Times New Roman" w:hAnsi="Times New Roman" w:cs="Times New Roman"/>
          <w:sz w:val="28"/>
          <w:szCs w:val="28"/>
        </w:rPr>
        <w:t>.</w:t>
      </w:r>
    </w:p>
    <w:p w:rsidR="00347B51" w:rsidRPr="00347B51" w:rsidRDefault="00347B51" w:rsidP="00ED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Секретарь комиссии - Николаева Елена Ивановна, начальник отдела муниципальной службы и кадровой работы Администрации города Твери.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3221" w:rsidRDefault="00487AA7" w:rsidP="00BF32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Нана Алиевна</w:t>
      </w:r>
      <w:r w:rsidR="00F714A9">
        <w:rPr>
          <w:rFonts w:ascii="Times New Roman" w:hAnsi="Times New Roman" w:cs="Times New Roman"/>
          <w:sz w:val="28"/>
          <w:szCs w:val="28"/>
        </w:rPr>
        <w:t>, заведующий кафедрой конституционного, административного и таможенного права юридического факультета федерального государственного бюджетного образоват</w:t>
      </w:r>
      <w:r w:rsidR="00CF668D">
        <w:rPr>
          <w:rFonts w:ascii="Times New Roman" w:hAnsi="Times New Roman" w:cs="Times New Roman"/>
          <w:sz w:val="28"/>
          <w:szCs w:val="28"/>
        </w:rPr>
        <w:t>е</w:t>
      </w:r>
      <w:r w:rsidR="00F714A9">
        <w:rPr>
          <w:rFonts w:ascii="Times New Roman" w:hAnsi="Times New Roman" w:cs="Times New Roman"/>
          <w:sz w:val="28"/>
          <w:szCs w:val="28"/>
        </w:rPr>
        <w:t>льного учреждения высшего образования «Тверской государственный университет»</w:t>
      </w:r>
      <w:r w:rsidR="00EE5EA2">
        <w:rPr>
          <w:rFonts w:ascii="Times New Roman" w:hAnsi="Times New Roman" w:cs="Times New Roman"/>
          <w:sz w:val="28"/>
          <w:szCs w:val="28"/>
        </w:rPr>
        <w:t>,</w:t>
      </w:r>
      <w:r w:rsidR="00EE5EA2" w:rsidRPr="00EE5EA2">
        <w:rPr>
          <w:rFonts w:ascii="Times New Roman" w:hAnsi="Times New Roman" w:cs="Times New Roman"/>
          <w:sz w:val="28"/>
          <w:szCs w:val="28"/>
        </w:rPr>
        <w:t xml:space="preserve"> </w:t>
      </w:r>
      <w:r w:rsidR="00EE5EA2">
        <w:rPr>
          <w:rFonts w:ascii="Times New Roman" w:hAnsi="Times New Roman" w:cs="Times New Roman"/>
          <w:sz w:val="28"/>
          <w:szCs w:val="28"/>
        </w:rPr>
        <w:t>доктор юридических наук</w:t>
      </w:r>
      <w:r w:rsidR="00F714A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C7C82">
        <w:rPr>
          <w:rFonts w:ascii="Times New Roman" w:hAnsi="Times New Roman" w:cs="Times New Roman"/>
          <w:sz w:val="28"/>
          <w:szCs w:val="28"/>
        </w:rPr>
        <w:t>;</w:t>
      </w:r>
    </w:p>
    <w:p w:rsidR="00EE5EA2" w:rsidRPr="00BF3221" w:rsidRDefault="00EE5EA2" w:rsidP="00BF32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221">
        <w:rPr>
          <w:rFonts w:ascii="Times New Roman" w:hAnsi="Times New Roman" w:cs="Times New Roman"/>
          <w:sz w:val="28"/>
          <w:szCs w:val="28"/>
        </w:rPr>
        <w:t>Крушинская Ангелина Владимировна, главный специалист отдела муниципальной службы и кадровой работы Администрации города Твери;</w:t>
      </w:r>
    </w:p>
    <w:p w:rsidR="00347B51" w:rsidRDefault="00347B51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Кузьмина Валентина Федоровна, </w:t>
      </w:r>
      <w:r w:rsidR="00142042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Pr="00347B51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Администрации города Твери;</w:t>
      </w:r>
    </w:p>
    <w:p w:rsidR="00890999" w:rsidRDefault="00890999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Медвецкая Ольга Вячеславовна, начальник</w:t>
      </w:r>
      <w:r w:rsidR="00640683">
        <w:rPr>
          <w:rFonts w:ascii="Times New Roman" w:hAnsi="Times New Roman" w:cs="Times New Roman"/>
          <w:sz w:val="28"/>
          <w:szCs w:val="28"/>
        </w:rPr>
        <w:t xml:space="preserve"> </w:t>
      </w:r>
      <w:r w:rsidR="00D10761">
        <w:rPr>
          <w:rFonts w:ascii="Times New Roman" w:hAnsi="Times New Roman" w:cs="Times New Roman"/>
          <w:sz w:val="28"/>
          <w:szCs w:val="28"/>
        </w:rPr>
        <w:t>отдела организационной</w:t>
      </w:r>
      <w:r w:rsidR="00766E4F">
        <w:rPr>
          <w:rFonts w:ascii="Times New Roman" w:hAnsi="Times New Roman" w:cs="Times New Roman"/>
          <w:sz w:val="28"/>
          <w:szCs w:val="28"/>
        </w:rPr>
        <w:t xml:space="preserve"> и кадровой работы аппарата Тверской городской Думы (по согласованию)</w:t>
      </w:r>
      <w:r w:rsidR="00EC7C82">
        <w:rPr>
          <w:rFonts w:ascii="Times New Roman" w:hAnsi="Times New Roman" w:cs="Times New Roman"/>
          <w:sz w:val="28"/>
          <w:szCs w:val="28"/>
        </w:rPr>
        <w:t>;</w:t>
      </w:r>
    </w:p>
    <w:p w:rsidR="008D4065" w:rsidRDefault="008D4065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Микляева Елена Аркадьевна, </w:t>
      </w:r>
      <w:r>
        <w:rPr>
          <w:rFonts w:ascii="Times New Roman" w:hAnsi="Times New Roman" w:cs="Times New Roman"/>
          <w:sz w:val="28"/>
          <w:szCs w:val="28"/>
        </w:rPr>
        <w:t>советник Главы</w:t>
      </w:r>
      <w:r w:rsidRPr="00347B5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7B51" w:rsidRPr="00ED4FFA" w:rsidRDefault="00347B51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FFA">
        <w:rPr>
          <w:rFonts w:ascii="Times New Roman" w:hAnsi="Times New Roman" w:cs="Times New Roman"/>
          <w:sz w:val="28"/>
          <w:szCs w:val="28"/>
        </w:rPr>
        <w:t>Шорникова Нелли Нугзариевна, главный специалист отдела нормотворческой деятельности и правовой экспертизы документов правового управления Администрации города Твери</w:t>
      </w:r>
      <w:r w:rsidR="00ED4FFA" w:rsidRPr="00ED4FFA">
        <w:rPr>
          <w:rFonts w:ascii="Times New Roman" w:hAnsi="Times New Roman" w:cs="Times New Roman"/>
          <w:sz w:val="28"/>
          <w:szCs w:val="28"/>
        </w:rPr>
        <w:t>.</w:t>
      </w:r>
      <w:r w:rsidR="00EC7C82">
        <w:rPr>
          <w:rFonts w:ascii="Times New Roman" w:hAnsi="Times New Roman" w:cs="Times New Roman"/>
          <w:sz w:val="28"/>
          <w:szCs w:val="28"/>
        </w:rPr>
        <w:t>».</w:t>
      </w:r>
    </w:p>
    <w:p w:rsidR="00347B51" w:rsidRDefault="00347B5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5" w:rsidRDefault="00DE054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F0" w:rsidRDefault="004A5DF0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F0" w:rsidRDefault="004A5DF0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5DF0" w:rsidSect="003913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10" w:rsidRDefault="007E4110" w:rsidP="004016E7">
      <w:pPr>
        <w:spacing w:after="0" w:line="240" w:lineRule="auto"/>
      </w:pPr>
      <w:r>
        <w:separator/>
      </w:r>
    </w:p>
  </w:endnote>
  <w:endnote w:type="continuationSeparator" w:id="0">
    <w:p w:rsidR="007E4110" w:rsidRDefault="007E4110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10" w:rsidRDefault="007E4110" w:rsidP="004016E7">
      <w:pPr>
        <w:spacing w:after="0" w:line="240" w:lineRule="auto"/>
      </w:pPr>
      <w:r>
        <w:separator/>
      </w:r>
    </w:p>
  </w:footnote>
  <w:footnote w:type="continuationSeparator" w:id="0">
    <w:p w:rsidR="007E4110" w:rsidRDefault="007E4110" w:rsidP="0040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1E90"/>
    <w:multiLevelType w:val="hybridMultilevel"/>
    <w:tmpl w:val="5D282526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A93A5A"/>
    <w:multiLevelType w:val="multilevel"/>
    <w:tmpl w:val="7D0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30"/>
    <w:rsid w:val="00031428"/>
    <w:rsid w:val="00037C08"/>
    <w:rsid w:val="00042A45"/>
    <w:rsid w:val="000625C5"/>
    <w:rsid w:val="00090E80"/>
    <w:rsid w:val="0009245A"/>
    <w:rsid w:val="000E1183"/>
    <w:rsid w:val="000E6949"/>
    <w:rsid w:val="0012434B"/>
    <w:rsid w:val="001260B4"/>
    <w:rsid w:val="00142042"/>
    <w:rsid w:val="00143587"/>
    <w:rsid w:val="00150DDD"/>
    <w:rsid w:val="0015193A"/>
    <w:rsid w:val="001619B0"/>
    <w:rsid w:val="00194AA4"/>
    <w:rsid w:val="001A0412"/>
    <w:rsid w:val="001A5849"/>
    <w:rsid w:val="001C19AC"/>
    <w:rsid w:val="001C5F98"/>
    <w:rsid w:val="001D7DE0"/>
    <w:rsid w:val="001E0D9B"/>
    <w:rsid w:val="00247DE2"/>
    <w:rsid w:val="002A67EC"/>
    <w:rsid w:val="002B6874"/>
    <w:rsid w:val="002C7A90"/>
    <w:rsid w:val="002F2E76"/>
    <w:rsid w:val="00310D39"/>
    <w:rsid w:val="00313025"/>
    <w:rsid w:val="00315CB2"/>
    <w:rsid w:val="00323C9E"/>
    <w:rsid w:val="00325B43"/>
    <w:rsid w:val="00334E30"/>
    <w:rsid w:val="00340ED6"/>
    <w:rsid w:val="0034190A"/>
    <w:rsid w:val="00347B51"/>
    <w:rsid w:val="0035058B"/>
    <w:rsid w:val="00352CE4"/>
    <w:rsid w:val="00362187"/>
    <w:rsid w:val="00386593"/>
    <w:rsid w:val="00391390"/>
    <w:rsid w:val="0039306C"/>
    <w:rsid w:val="003A39F2"/>
    <w:rsid w:val="003A3FBE"/>
    <w:rsid w:val="003A4046"/>
    <w:rsid w:val="003C0068"/>
    <w:rsid w:val="003C160F"/>
    <w:rsid w:val="003C7E6B"/>
    <w:rsid w:val="003D15ED"/>
    <w:rsid w:val="003D377E"/>
    <w:rsid w:val="003D5F64"/>
    <w:rsid w:val="003E009B"/>
    <w:rsid w:val="004016E7"/>
    <w:rsid w:val="00403E7F"/>
    <w:rsid w:val="0040406A"/>
    <w:rsid w:val="00404410"/>
    <w:rsid w:val="00413FC9"/>
    <w:rsid w:val="00453DA9"/>
    <w:rsid w:val="00472944"/>
    <w:rsid w:val="004826F4"/>
    <w:rsid w:val="00485258"/>
    <w:rsid w:val="00487AA7"/>
    <w:rsid w:val="004A5DF0"/>
    <w:rsid w:val="004B43D6"/>
    <w:rsid w:val="005040DA"/>
    <w:rsid w:val="005403F1"/>
    <w:rsid w:val="00567316"/>
    <w:rsid w:val="0059255D"/>
    <w:rsid w:val="005E63A4"/>
    <w:rsid w:val="005F55C3"/>
    <w:rsid w:val="00640683"/>
    <w:rsid w:val="0065133A"/>
    <w:rsid w:val="0065742B"/>
    <w:rsid w:val="0066568F"/>
    <w:rsid w:val="0067374A"/>
    <w:rsid w:val="006825EA"/>
    <w:rsid w:val="006A30BF"/>
    <w:rsid w:val="006A35CB"/>
    <w:rsid w:val="006A6723"/>
    <w:rsid w:val="006B30CF"/>
    <w:rsid w:val="0076000E"/>
    <w:rsid w:val="00763756"/>
    <w:rsid w:val="00766E4F"/>
    <w:rsid w:val="0078415C"/>
    <w:rsid w:val="00784DF0"/>
    <w:rsid w:val="007B4C8C"/>
    <w:rsid w:val="007C4CE9"/>
    <w:rsid w:val="007E4110"/>
    <w:rsid w:val="008166AC"/>
    <w:rsid w:val="0082251D"/>
    <w:rsid w:val="0083088B"/>
    <w:rsid w:val="00833A37"/>
    <w:rsid w:val="00846952"/>
    <w:rsid w:val="00866564"/>
    <w:rsid w:val="008723D3"/>
    <w:rsid w:val="0088658E"/>
    <w:rsid w:val="008869C0"/>
    <w:rsid w:val="00890999"/>
    <w:rsid w:val="008D4065"/>
    <w:rsid w:val="00906885"/>
    <w:rsid w:val="009167DF"/>
    <w:rsid w:val="00921E50"/>
    <w:rsid w:val="009616C9"/>
    <w:rsid w:val="00970B5E"/>
    <w:rsid w:val="00986AD8"/>
    <w:rsid w:val="009A0E82"/>
    <w:rsid w:val="009B0895"/>
    <w:rsid w:val="009B13B9"/>
    <w:rsid w:val="009B6E89"/>
    <w:rsid w:val="009C4421"/>
    <w:rsid w:val="009D1CAA"/>
    <w:rsid w:val="00A132B8"/>
    <w:rsid w:val="00A346E1"/>
    <w:rsid w:val="00A62CC1"/>
    <w:rsid w:val="00AB224E"/>
    <w:rsid w:val="00AE57F2"/>
    <w:rsid w:val="00B46973"/>
    <w:rsid w:val="00B4780E"/>
    <w:rsid w:val="00B527CB"/>
    <w:rsid w:val="00B67B1B"/>
    <w:rsid w:val="00B94B6C"/>
    <w:rsid w:val="00BA116E"/>
    <w:rsid w:val="00BA7990"/>
    <w:rsid w:val="00BD6AF9"/>
    <w:rsid w:val="00BE13CF"/>
    <w:rsid w:val="00BF3221"/>
    <w:rsid w:val="00BF3AA0"/>
    <w:rsid w:val="00C06E82"/>
    <w:rsid w:val="00C610E4"/>
    <w:rsid w:val="00C81166"/>
    <w:rsid w:val="00C81C90"/>
    <w:rsid w:val="00C86E3B"/>
    <w:rsid w:val="00C96C63"/>
    <w:rsid w:val="00CB0E94"/>
    <w:rsid w:val="00CB3D04"/>
    <w:rsid w:val="00CB4DDC"/>
    <w:rsid w:val="00CD4749"/>
    <w:rsid w:val="00CF668D"/>
    <w:rsid w:val="00D00343"/>
    <w:rsid w:val="00D10761"/>
    <w:rsid w:val="00D27023"/>
    <w:rsid w:val="00D45D96"/>
    <w:rsid w:val="00D569AB"/>
    <w:rsid w:val="00D673A7"/>
    <w:rsid w:val="00DA7A7B"/>
    <w:rsid w:val="00DB4DD1"/>
    <w:rsid w:val="00DE0545"/>
    <w:rsid w:val="00E26037"/>
    <w:rsid w:val="00E51B8C"/>
    <w:rsid w:val="00E72BF4"/>
    <w:rsid w:val="00E8072F"/>
    <w:rsid w:val="00E82E95"/>
    <w:rsid w:val="00E83A87"/>
    <w:rsid w:val="00EB58CD"/>
    <w:rsid w:val="00EC7C82"/>
    <w:rsid w:val="00ED4FFA"/>
    <w:rsid w:val="00EE5EA2"/>
    <w:rsid w:val="00EE75E6"/>
    <w:rsid w:val="00EF416B"/>
    <w:rsid w:val="00F02ADB"/>
    <w:rsid w:val="00F173C5"/>
    <w:rsid w:val="00F22A08"/>
    <w:rsid w:val="00F40167"/>
    <w:rsid w:val="00F42E0A"/>
    <w:rsid w:val="00F51260"/>
    <w:rsid w:val="00F714A9"/>
    <w:rsid w:val="00F82B26"/>
    <w:rsid w:val="00F8442C"/>
    <w:rsid w:val="00FA6487"/>
    <w:rsid w:val="00FC4478"/>
    <w:rsid w:val="00FC4FCC"/>
    <w:rsid w:val="00FE0E4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9944F-4836-4C26-907E-1E5648B8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153F-2C6C-46BD-AE6B-426C37FD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2025-04-18T08:33:00Z</cp:lastPrinted>
  <dcterms:created xsi:type="dcterms:W3CDTF">2025-04-22T14:51:00Z</dcterms:created>
  <dcterms:modified xsi:type="dcterms:W3CDTF">2025-04-22T14:52:00Z</dcterms:modified>
</cp:coreProperties>
</file>